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AB" w:rsidRDefault="00086411" w:rsidP="00086411">
      <w:pPr>
        <w:ind w:right="0"/>
      </w:pPr>
      <w:r>
        <w:t>Battery Holder Notes:</w:t>
      </w:r>
    </w:p>
    <w:p w:rsidR="00086411" w:rsidRDefault="00086411" w:rsidP="00086411">
      <w:pPr>
        <w:ind w:right="0"/>
      </w:pPr>
    </w:p>
    <w:p w:rsidR="00086411" w:rsidRDefault="00086411" w:rsidP="00086411">
      <w:pPr>
        <w:pStyle w:val="ListParagraph"/>
        <w:numPr>
          <w:ilvl w:val="0"/>
          <w:numId w:val="2"/>
        </w:numPr>
        <w:ind w:right="0"/>
      </w:pPr>
      <w:r>
        <w:t xml:space="preserve">The battery is attached via a 5 mm </w:t>
      </w:r>
      <w:r w:rsidR="00EF6156">
        <w:t>square pad through which spring-</w:t>
      </w:r>
      <w:r>
        <w:t>loaded pins project.</w:t>
      </w:r>
    </w:p>
    <w:p w:rsidR="00086411" w:rsidRDefault="00086411" w:rsidP="00086411">
      <w:pPr>
        <w:ind w:right="0"/>
      </w:pPr>
    </w:p>
    <w:p w:rsidR="00086411" w:rsidRDefault="00086411" w:rsidP="00086411">
      <w:pPr>
        <w:pStyle w:val="ListParagraph"/>
        <w:numPr>
          <w:ilvl w:val="0"/>
          <w:numId w:val="2"/>
        </w:numPr>
        <w:ind w:right="0"/>
      </w:pPr>
      <w:r>
        <w:t>The spring loaded pins dimensions are:</w:t>
      </w:r>
    </w:p>
    <w:p w:rsidR="00086411" w:rsidRDefault="00086411" w:rsidP="00086411">
      <w:pPr>
        <w:pStyle w:val="ListParagraph"/>
        <w:numPr>
          <w:ilvl w:val="1"/>
          <w:numId w:val="2"/>
        </w:numPr>
        <w:ind w:right="0"/>
      </w:pPr>
      <w:r>
        <w:t>4 mm (0.156”) cylindrical base</w:t>
      </w:r>
    </w:p>
    <w:p w:rsidR="00086411" w:rsidRDefault="00086411" w:rsidP="00086411">
      <w:pPr>
        <w:pStyle w:val="ListParagraph"/>
        <w:numPr>
          <w:ilvl w:val="1"/>
          <w:numId w:val="2"/>
        </w:numPr>
        <w:ind w:right="0"/>
      </w:pPr>
      <w:r>
        <w:t xml:space="preserve">project through a 1.626 </w:t>
      </w:r>
      <w:r w:rsidR="00EF6156">
        <w:t xml:space="preserve">mm </w:t>
      </w:r>
      <w:r>
        <w:t xml:space="preserve">(0.064”) </w:t>
      </w:r>
      <w:r w:rsidR="00EF6156">
        <w:t>diameter</w:t>
      </w:r>
      <w:r>
        <w:t xml:space="preserve"> hole.</w:t>
      </w:r>
    </w:p>
    <w:p w:rsidR="00086411" w:rsidRDefault="00086411" w:rsidP="00086411">
      <w:pPr>
        <w:ind w:right="0"/>
      </w:pPr>
    </w:p>
    <w:p w:rsidR="00086411" w:rsidRDefault="00086411" w:rsidP="00086411">
      <w:pPr>
        <w:pStyle w:val="ListParagraph"/>
        <w:numPr>
          <w:ilvl w:val="0"/>
          <w:numId w:val="2"/>
        </w:numPr>
        <w:ind w:right="0"/>
      </w:pPr>
      <w:r>
        <w:t>The laminate of FR-4 MiniBoardPro is 1.62 mm (0.064”) thick after plating.</w:t>
      </w:r>
      <w:r>
        <w:br/>
      </w:r>
    </w:p>
    <w:p w:rsidR="00086411" w:rsidRDefault="00B81369" w:rsidP="00086411">
      <w:pPr>
        <w:pStyle w:val="ListParagraph"/>
        <w:numPr>
          <w:ilvl w:val="0"/>
          <w:numId w:val="2"/>
        </w:numPr>
        <w:ind w:right="0"/>
      </w:pPr>
      <w:r>
        <w:t xml:space="preserve">The battery pin shaft is </w:t>
      </w:r>
      <w:r w:rsidR="00EF6156">
        <w:t>1.68 mm (0.066”) and thus extends .04 mm above plane when inserted in the back.</w:t>
      </w:r>
      <w:r w:rsidR="00EF6156">
        <w:br/>
      </w:r>
    </w:p>
    <w:p w:rsidR="00EF6156" w:rsidRDefault="00EF6156" w:rsidP="00086411">
      <w:pPr>
        <w:pStyle w:val="ListParagraph"/>
        <w:numPr>
          <w:ilvl w:val="0"/>
          <w:numId w:val="2"/>
        </w:numPr>
        <w:ind w:right="0"/>
      </w:pPr>
      <w:r>
        <w:t>The battery pin itself extends 1 mm (0.039”) above the plane.</w:t>
      </w:r>
      <w:r>
        <w:br/>
      </w:r>
    </w:p>
    <w:p w:rsidR="00EF6156" w:rsidRDefault="00EF6156" w:rsidP="00086411">
      <w:pPr>
        <w:pStyle w:val="ListParagraph"/>
        <w:numPr>
          <w:ilvl w:val="0"/>
          <w:numId w:val="2"/>
        </w:numPr>
        <w:ind w:right="0"/>
      </w:pPr>
      <w:r>
        <w:t>The battery contacts are recessed by 0.52 mm (0.020”) above the plane.</w:t>
      </w:r>
      <w:r>
        <w:br/>
      </w:r>
    </w:p>
    <w:p w:rsidR="00EF6156" w:rsidRDefault="00EF6156" w:rsidP="00086411">
      <w:pPr>
        <w:pStyle w:val="ListParagraph"/>
        <w:numPr>
          <w:ilvl w:val="0"/>
          <w:numId w:val="2"/>
        </w:numPr>
        <w:ind w:right="0"/>
      </w:pPr>
      <w:r>
        <w:t>The battery labels are recessed into the battery.</w:t>
      </w:r>
      <w:r>
        <w:br/>
      </w:r>
    </w:p>
    <w:p w:rsidR="00EF6156" w:rsidRDefault="00EF6156" w:rsidP="00086411">
      <w:pPr>
        <w:pStyle w:val="ListParagraph"/>
        <w:numPr>
          <w:ilvl w:val="0"/>
          <w:numId w:val="2"/>
        </w:numPr>
        <w:ind w:right="0"/>
      </w:pPr>
      <w:r>
        <w:t xml:space="preserve">The pins will thus be at 0.48 mm (.0195”) </w:t>
      </w:r>
      <w:r w:rsidR="001E1CDB">
        <w:t>exactly mid-</w:t>
      </w:r>
      <w:r>
        <w:t>stroke with the battery in place.</w:t>
      </w:r>
      <w:r w:rsidR="001E1CDB">
        <w:br/>
      </w:r>
    </w:p>
    <w:p w:rsidR="001E1CDB" w:rsidRDefault="001E1CDB" w:rsidP="00086411">
      <w:pPr>
        <w:pStyle w:val="ListParagraph"/>
        <w:numPr>
          <w:ilvl w:val="0"/>
          <w:numId w:val="2"/>
        </w:numPr>
        <w:ind w:right="0"/>
      </w:pPr>
      <w:r>
        <w:t>It is essential that the battery be held flush against the PCB by the rails.</w:t>
      </w:r>
    </w:p>
    <w:p w:rsidR="00086411" w:rsidRDefault="00086411" w:rsidP="00086411">
      <w:pPr>
        <w:ind w:right="0"/>
      </w:pPr>
    </w:p>
    <w:p w:rsidR="00086411" w:rsidRDefault="00086411" w:rsidP="001E1CDB">
      <w:pPr>
        <w:ind w:right="0"/>
        <w:jc w:val="center"/>
      </w:pPr>
      <w:r w:rsidRPr="00086411">
        <w:rPr>
          <w:noProof/>
        </w:rPr>
        <w:drawing>
          <wp:inline distT="0" distB="0" distL="0" distR="0">
            <wp:extent cx="3542857" cy="2619048"/>
            <wp:effectExtent l="19050" t="19050" r="171893" b="124152"/>
            <wp:docPr id="2" name="Picture 0" descr="Battery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teryPi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26190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127000" dir="2700000" algn="tl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2E89" w:rsidRDefault="00DA2E89" w:rsidP="001E1CDB">
      <w:pPr>
        <w:ind w:right="0"/>
        <w:jc w:val="center"/>
      </w:pPr>
    </w:p>
    <w:p w:rsidR="00DA2E89" w:rsidRDefault="00DA2E89" w:rsidP="00DA2E89">
      <w:pPr>
        <w:ind w:right="0"/>
      </w:pPr>
      <w:r>
        <w:t>10) The rails shall be a carbon fiber rail fastened with a thin film of epoxy resin</w:t>
      </w:r>
      <w:r w:rsidR="008E7996">
        <w:t>.</w:t>
      </w:r>
    </w:p>
    <w:p w:rsidR="008E7996" w:rsidRDefault="008E7996" w:rsidP="00DA2E89">
      <w:pPr>
        <w:ind w:right="0"/>
      </w:pPr>
    </w:p>
    <w:p w:rsidR="008E7996" w:rsidRDefault="008E7996" w:rsidP="00DA2E89">
      <w:pPr>
        <w:ind w:right="0"/>
      </w:pPr>
      <w:r>
        <w:t>11) PCB is 38 mm (1.5”)  x 64 mm (2.52”) x 1.62 mm (0.064”) without parts.</w:t>
      </w:r>
    </w:p>
    <w:sectPr w:rsidR="008E7996" w:rsidSect="007124B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8BA" w:rsidRDefault="004578BA" w:rsidP="00086411">
      <w:r>
        <w:separator/>
      </w:r>
    </w:p>
  </w:endnote>
  <w:endnote w:type="continuationSeparator" w:id="0">
    <w:p w:rsidR="004578BA" w:rsidRDefault="004578BA" w:rsidP="0008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8BA" w:rsidRDefault="004578BA" w:rsidP="00086411">
      <w:r>
        <w:separator/>
      </w:r>
    </w:p>
  </w:footnote>
  <w:footnote w:type="continuationSeparator" w:id="0">
    <w:p w:rsidR="004578BA" w:rsidRDefault="004578BA" w:rsidP="0008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11" w:rsidRDefault="00086411">
    <w:pPr>
      <w:pStyle w:val="Header"/>
    </w:pPr>
    <w:r>
      <w:t>Wednesday, April 28,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370C0"/>
    <w:multiLevelType w:val="hybridMultilevel"/>
    <w:tmpl w:val="758A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142A3"/>
    <w:multiLevelType w:val="hybridMultilevel"/>
    <w:tmpl w:val="74742A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411"/>
    <w:rsid w:val="0008060D"/>
    <w:rsid w:val="00086411"/>
    <w:rsid w:val="00094B47"/>
    <w:rsid w:val="000F6D71"/>
    <w:rsid w:val="001E1CDB"/>
    <w:rsid w:val="002B46AB"/>
    <w:rsid w:val="004578BA"/>
    <w:rsid w:val="004639A5"/>
    <w:rsid w:val="004D310C"/>
    <w:rsid w:val="006F0C62"/>
    <w:rsid w:val="007124B4"/>
    <w:rsid w:val="007A76EA"/>
    <w:rsid w:val="00803EE9"/>
    <w:rsid w:val="008C5E25"/>
    <w:rsid w:val="008E7996"/>
    <w:rsid w:val="00A0418C"/>
    <w:rsid w:val="00A50BB9"/>
    <w:rsid w:val="00A73BCB"/>
    <w:rsid w:val="00A74D7B"/>
    <w:rsid w:val="00AB40A8"/>
    <w:rsid w:val="00B81369"/>
    <w:rsid w:val="00BB6160"/>
    <w:rsid w:val="00C96DA5"/>
    <w:rsid w:val="00CA3B4D"/>
    <w:rsid w:val="00DA2E89"/>
    <w:rsid w:val="00E02AC2"/>
    <w:rsid w:val="00E1245E"/>
    <w:rsid w:val="00E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righ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86411"/>
    <w:pPr>
      <w:tabs>
        <w:tab w:val="left" w:pos="8640"/>
      </w:tabs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6D71"/>
    <w:pPr>
      <w:keepNext/>
      <w:spacing w:before="240" w:after="60"/>
      <w:outlineLvl w:val="0"/>
    </w:pPr>
    <w:rPr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0F6D71"/>
    <w:pPr>
      <w:keepNext/>
      <w:spacing w:before="240" w:after="60"/>
      <w:outlineLvl w:val="1"/>
    </w:pPr>
    <w:rPr>
      <w:b/>
      <w:bCs/>
      <w:iCs/>
      <w:color w:val="000080"/>
      <w:sz w:val="18"/>
      <w:szCs w:val="28"/>
    </w:rPr>
  </w:style>
  <w:style w:type="paragraph" w:styleId="Heading3">
    <w:name w:val="heading 3"/>
    <w:basedOn w:val="Normal"/>
    <w:next w:val="Normal"/>
    <w:autoRedefine/>
    <w:qFormat/>
    <w:rsid w:val="000F6D71"/>
    <w:pPr>
      <w:keepNext/>
      <w:spacing w:before="240" w:after="60"/>
      <w:outlineLvl w:val="2"/>
    </w:pPr>
    <w:rPr>
      <w:b/>
      <w:bCs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Normal">
    <w:name w:val="Email Normal"/>
    <w:basedOn w:val="E-mailSignature"/>
    <w:autoRedefine/>
    <w:rsid w:val="00094B47"/>
  </w:style>
  <w:style w:type="paragraph" w:styleId="E-mailSignature">
    <w:name w:val="E-mail Signature"/>
    <w:basedOn w:val="Normal"/>
    <w:autoRedefine/>
    <w:rsid w:val="002B46AB"/>
    <w:pPr>
      <w:ind w:left="1440"/>
    </w:pPr>
  </w:style>
  <w:style w:type="paragraph" w:customStyle="1" w:styleId="StyleE-mailSignatureCourierNew10ptIndigoLeft088">
    <w:name w:val="Style E-mail Signature + Courier New 10 pt Indigo Left:  0.88&quot;"/>
    <w:basedOn w:val="E-mailSignature"/>
    <w:autoRedefine/>
    <w:rsid w:val="002B46AB"/>
    <w:rPr>
      <w:rFonts w:ascii="Courier New" w:hAnsi="Courier New"/>
      <w:szCs w:val="20"/>
    </w:rPr>
  </w:style>
  <w:style w:type="character" w:styleId="Hyperlink">
    <w:name w:val="Hyperlink"/>
    <w:basedOn w:val="DefaultParagraphFont"/>
    <w:rsid w:val="0008060D"/>
    <w:rPr>
      <w:rFonts w:ascii="Verdana" w:hAnsi="Verdana"/>
      <w:color w:val="0000FF"/>
      <w:sz w:val="20"/>
      <w:u w:val="single"/>
    </w:rPr>
  </w:style>
  <w:style w:type="character" w:styleId="FollowedHyperlink">
    <w:name w:val="FollowedHyperlink"/>
    <w:basedOn w:val="DefaultParagraphFont"/>
    <w:rsid w:val="00094B47"/>
    <w:rPr>
      <w:rFonts w:ascii="Arial" w:hAnsi="Arial"/>
      <w:color w:val="3366FF"/>
      <w:sz w:val="20"/>
      <w:u w:val="single"/>
    </w:rPr>
  </w:style>
  <w:style w:type="paragraph" w:customStyle="1" w:styleId="EmailComment">
    <w:name w:val="Email Comment"/>
    <w:basedOn w:val="EmailNormal"/>
    <w:next w:val="EmailNormal"/>
    <w:autoRedefine/>
    <w:rsid w:val="00094B47"/>
    <w:rPr>
      <w:color w:val="C80000"/>
    </w:rPr>
  </w:style>
  <w:style w:type="paragraph" w:customStyle="1" w:styleId="Style1">
    <w:name w:val="Style1"/>
    <w:basedOn w:val="Normal"/>
    <w:autoRedefine/>
    <w:rsid w:val="00A0418C"/>
    <w:rPr>
      <w:rFonts w:ascii="Arial" w:hAnsi="Arial"/>
      <w:sz w:val="18"/>
    </w:rPr>
  </w:style>
  <w:style w:type="paragraph" w:customStyle="1" w:styleId="DevNotes">
    <w:name w:val="DevNotes"/>
    <w:basedOn w:val="Normal"/>
    <w:autoRedefine/>
    <w:rsid w:val="00A0418C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6D71"/>
    <w:rPr>
      <w:rFonts w:ascii="Verdana" w:hAnsi="Verdana"/>
      <w:b/>
      <w:bCs/>
      <w:color w:val="000080"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D7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D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D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6D71"/>
    <w:pPr>
      <w:spacing w:after="200" w:line="276" w:lineRule="auto"/>
      <w:jc w:val="center"/>
    </w:pPr>
    <w:rPr>
      <w:rFonts w:ascii="Candara" w:eastAsiaTheme="minorEastAsia" w:hAnsi="Candara" w:cstheme="minorBidi"/>
      <w:i/>
      <w:iCs/>
      <w:color w:val="000000" w:themeColor="text1"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F6D71"/>
    <w:rPr>
      <w:rFonts w:ascii="Candara" w:eastAsiaTheme="minorEastAsia" w:hAnsi="Candara" w:cstheme="minorBidi"/>
      <w:i/>
      <w:iCs/>
      <w:color w:val="000000" w:themeColor="text1"/>
      <w:sz w:val="24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6411"/>
    <w:pPr>
      <w:tabs>
        <w:tab w:val="clear" w:pos="86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411"/>
    <w:rPr>
      <w:rFonts w:ascii="Verdana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86411"/>
    <w:pPr>
      <w:tabs>
        <w:tab w:val="clear" w:pos="86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411"/>
    <w:rPr>
      <w:rFonts w:ascii="Verdana" w:hAnsi="Verdan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WDV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Van Warren</dc:creator>
  <cp:keywords/>
  <dc:description/>
  <cp:lastModifiedBy>L. Van Warren</cp:lastModifiedBy>
  <cp:revision>5</cp:revision>
  <dcterms:created xsi:type="dcterms:W3CDTF">2010-04-28T18:45:00Z</dcterms:created>
  <dcterms:modified xsi:type="dcterms:W3CDTF">2010-04-29T21:46:00Z</dcterms:modified>
</cp:coreProperties>
</file>